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D9C" w:rsidRDefault="00746D9C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Pr="005D0729" w:rsidRDefault="00313796" w:rsidP="00746D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D0729" w:rsidRPr="005D0729" w:rsidRDefault="005D0729" w:rsidP="005D07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D0729">
        <w:rPr>
          <w:rFonts w:ascii="Times New Roman" w:eastAsia="Times New Roman" w:hAnsi="Times New Roman" w:cs="Times New Roman"/>
          <w:b/>
          <w:bCs/>
          <w:sz w:val="28"/>
          <w:szCs w:val="28"/>
        </w:rPr>
        <w:t>Положение</w:t>
      </w:r>
    </w:p>
    <w:p w:rsidR="005D0729" w:rsidRPr="005D0729" w:rsidRDefault="005D0729" w:rsidP="005D07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gramStart"/>
      <w:r w:rsidRPr="005D0729">
        <w:rPr>
          <w:rFonts w:ascii="Times New Roman" w:eastAsia="Times New Roman" w:hAnsi="Times New Roman" w:cs="Times New Roman"/>
          <w:b/>
          <w:bCs/>
          <w:sz w:val="28"/>
          <w:szCs w:val="28"/>
        </w:rPr>
        <w:t>об</w:t>
      </w:r>
      <w:proofErr w:type="gramEnd"/>
      <w:r w:rsidRPr="005D072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организации </w:t>
      </w:r>
      <w:r w:rsidR="00581BA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детского </w:t>
      </w:r>
      <w:r w:rsidRPr="005D0729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питания</w:t>
      </w:r>
      <w:r w:rsidR="0031379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в МБДОУ «Детский сад № 96</w:t>
      </w:r>
      <w:r w:rsidR="00581BA5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0729">
        <w:rPr>
          <w:rFonts w:ascii="Times New Roman" w:eastAsia="Times New Roman" w:hAnsi="Times New Roman" w:cs="Times New Roman"/>
          <w:b/>
          <w:bCs/>
          <w:sz w:val="24"/>
          <w:szCs w:val="24"/>
        </w:rPr>
        <w:t>1. Общие положения</w:t>
      </w:r>
    </w:p>
    <w:p w:rsidR="005D0729" w:rsidRDefault="00137DCC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1.1.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Положение об организации питания вос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питанников муниципального </w:t>
      </w:r>
      <w:r w:rsidR="00313796">
        <w:rPr>
          <w:rFonts w:ascii="Times New Roman" w:eastAsia="Times New Roman" w:hAnsi="Times New Roman" w:cs="Times New Roman"/>
          <w:sz w:val="24"/>
          <w:szCs w:val="24"/>
        </w:rPr>
        <w:t xml:space="preserve"> бюджетного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дошкольного образовательного учре</w:t>
      </w:r>
      <w:r w:rsidR="00313796">
        <w:rPr>
          <w:rFonts w:ascii="Times New Roman" w:eastAsia="Times New Roman" w:hAnsi="Times New Roman" w:cs="Times New Roman"/>
          <w:sz w:val="24"/>
          <w:szCs w:val="24"/>
        </w:rPr>
        <w:t>ждения «Детский сад № 96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комбинированного вида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Кировского района города Казани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, реализующее основную общеобразовательную программу дошкольного образования (далее </w:t>
      </w:r>
      <w:r w:rsidR="00313796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13796">
        <w:rPr>
          <w:rFonts w:ascii="Times New Roman" w:eastAsia="Times New Roman" w:hAnsi="Times New Roman" w:cs="Times New Roman"/>
          <w:sz w:val="24"/>
          <w:szCs w:val="24"/>
        </w:rPr>
        <w:t>МБ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313796">
        <w:rPr>
          <w:rFonts w:ascii="Times New Roman" w:eastAsia="Times New Roman" w:hAnsi="Times New Roman" w:cs="Times New Roman"/>
          <w:sz w:val="24"/>
          <w:szCs w:val="24"/>
        </w:rPr>
        <w:t>(ДОУ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) разработано в соответствии с постановлениями Главного государственного санитарного врача Российской Федерации от 15.05.2013г.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(далее - СанПиН 2.4.1.3049-13).</w:t>
      </w:r>
    </w:p>
    <w:p w:rsidR="00DD56A1" w:rsidRPr="005D0729" w:rsidRDefault="00DD56A1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D0729" w:rsidRDefault="00137DCC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1.2.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Основными задачами организации питания воспитанников в </w:t>
      </w:r>
      <w:r w:rsidR="00313796">
        <w:rPr>
          <w:rFonts w:ascii="Times New Roman" w:eastAsia="Times New Roman" w:hAnsi="Times New Roman" w:cs="Times New Roman"/>
          <w:sz w:val="24"/>
          <w:szCs w:val="24"/>
        </w:rPr>
        <w:t>МБ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ДОУ </w:t>
      </w:r>
      <w:proofErr w:type="gramStart"/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являются  создание</w:t>
      </w:r>
      <w:proofErr w:type="gramEnd"/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 условий, направленных на обеспечение рациональным и сбалансированным питанием, гарантирование качества и безопасности питания, пищевых продуктов, используемых в приготовлении блюд,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пропаганда принципов здорового и полноценного питания.</w:t>
      </w:r>
    </w:p>
    <w:p w:rsidR="00DD56A1" w:rsidRPr="005D0729" w:rsidRDefault="00DD56A1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Default="00137DCC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1.3.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Организация питания осуществляется работниками </w:t>
      </w:r>
      <w:r w:rsidR="00313796">
        <w:rPr>
          <w:rFonts w:ascii="Times New Roman" w:eastAsia="Times New Roman" w:hAnsi="Times New Roman" w:cs="Times New Roman"/>
          <w:sz w:val="24"/>
          <w:szCs w:val="24"/>
        </w:rPr>
        <w:t>МБ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ДОУ.</w:t>
      </w:r>
    </w:p>
    <w:p w:rsidR="00DD56A1" w:rsidRPr="005D0729" w:rsidRDefault="00DD56A1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Default="00137DCC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1.4.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Закупка и поставка продуктов питания в </w:t>
      </w:r>
      <w:r w:rsidR="00313796">
        <w:rPr>
          <w:rFonts w:ascii="Times New Roman" w:eastAsia="Times New Roman" w:hAnsi="Times New Roman" w:cs="Times New Roman"/>
          <w:sz w:val="24"/>
          <w:szCs w:val="24"/>
        </w:rPr>
        <w:t>МБ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ДОУ осуществляется в порядке, установ</w:t>
      </w:r>
      <w:r w:rsidR="00081266">
        <w:rPr>
          <w:rFonts w:ascii="Times New Roman" w:eastAsia="Times New Roman" w:hAnsi="Times New Roman" w:cs="Times New Roman"/>
          <w:sz w:val="24"/>
          <w:szCs w:val="24"/>
        </w:rPr>
        <w:t>ленном Федеральным законом от 05.04.2013 № 44-ФЗ «О контрактной системе в сфере закупок товаров, работ, услуг для обеспечения государственных и муниципальных нужд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» (в действующей редакции) на договорной основе, как за счет средств бюджета, так и за счет средств платы родителей (законных представителей) за содержание воспитанников в </w:t>
      </w:r>
      <w:r w:rsidR="00313796">
        <w:rPr>
          <w:rFonts w:ascii="Times New Roman" w:eastAsia="Times New Roman" w:hAnsi="Times New Roman" w:cs="Times New Roman"/>
          <w:sz w:val="24"/>
          <w:szCs w:val="24"/>
        </w:rPr>
        <w:t>МБ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ДОУ.</w:t>
      </w:r>
    </w:p>
    <w:p w:rsidR="00DD56A1" w:rsidRPr="005D0729" w:rsidRDefault="00DD56A1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Default="00081266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1.5.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Порядок поставки пр</w:t>
      </w:r>
      <w:r>
        <w:rPr>
          <w:rFonts w:ascii="Times New Roman" w:eastAsia="Times New Roman" w:hAnsi="Times New Roman" w:cs="Times New Roman"/>
          <w:sz w:val="24"/>
          <w:szCs w:val="24"/>
        </w:rPr>
        <w:t>одуктов определяется Д</w:t>
      </w:r>
      <w:r w:rsidR="00137DCC">
        <w:rPr>
          <w:rFonts w:ascii="Times New Roman" w:eastAsia="Times New Roman" w:hAnsi="Times New Roman" w:cs="Times New Roman"/>
          <w:sz w:val="24"/>
          <w:szCs w:val="24"/>
        </w:rPr>
        <w:t>оговором МУП «Департамент продовольствия и социального питания г. Казани»</w:t>
      </w:r>
      <w:r w:rsidR="00DD56A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D56A1" w:rsidRPr="005D0729" w:rsidRDefault="00DD56A1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Pr="005D0729" w:rsidRDefault="0020675F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1.6.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Настоящее Положение устанавливает правила и регулирует порядок организации питания воспитанников в дошкольном учреждении</w:t>
      </w:r>
      <w:r w:rsidR="000812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0729">
        <w:rPr>
          <w:rFonts w:ascii="Times New Roman" w:eastAsia="Times New Roman" w:hAnsi="Times New Roman" w:cs="Times New Roman"/>
          <w:b/>
          <w:sz w:val="24"/>
          <w:szCs w:val="24"/>
        </w:rPr>
        <w:t>2. Порядок организация питания воспитанников</w:t>
      </w: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0729">
        <w:rPr>
          <w:rFonts w:ascii="Times New Roman" w:eastAsia="Times New Roman" w:hAnsi="Times New Roman" w:cs="Times New Roman"/>
          <w:sz w:val="24"/>
          <w:szCs w:val="24"/>
        </w:rPr>
        <w:t xml:space="preserve">2.1.Объемы закупки и поставки продуктов питания в </w:t>
      </w:r>
      <w:r w:rsidR="00313796">
        <w:rPr>
          <w:rFonts w:ascii="Times New Roman" w:eastAsia="Times New Roman" w:hAnsi="Times New Roman" w:cs="Times New Roman"/>
          <w:sz w:val="24"/>
          <w:szCs w:val="24"/>
        </w:rPr>
        <w:t>МБ</w:t>
      </w:r>
      <w:r w:rsidRPr="005D0729">
        <w:rPr>
          <w:rFonts w:ascii="Times New Roman" w:eastAsia="Times New Roman" w:hAnsi="Times New Roman" w:cs="Times New Roman"/>
          <w:sz w:val="24"/>
          <w:szCs w:val="24"/>
        </w:rPr>
        <w:t xml:space="preserve">ДОУ определяются в соответствии с нормами питания, утвержденными СанПиН 2.4.1.3049-13, примерным меню по ценам на продукты питания, определяемым в соответствии с Методикой формирования начальной (стартовой) цены муниципального контракта (расчета объема финансовых средств, необходимых для размещения муниципального заказа) на поставку продуктов питания. </w:t>
      </w:r>
    </w:p>
    <w:p w:rsid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0729">
        <w:rPr>
          <w:rFonts w:ascii="Times New Roman" w:eastAsia="Times New Roman" w:hAnsi="Times New Roman" w:cs="Times New Roman"/>
          <w:sz w:val="24"/>
          <w:szCs w:val="24"/>
        </w:rPr>
        <w:t xml:space="preserve">2.2.Планируемое число </w:t>
      </w:r>
      <w:proofErr w:type="spellStart"/>
      <w:r w:rsidRPr="005D0729">
        <w:rPr>
          <w:rFonts w:ascii="Times New Roman" w:eastAsia="Times New Roman" w:hAnsi="Times New Roman" w:cs="Times New Roman"/>
          <w:sz w:val="24"/>
          <w:szCs w:val="24"/>
        </w:rPr>
        <w:t>детодней</w:t>
      </w:r>
      <w:proofErr w:type="spellEnd"/>
      <w:r w:rsidRPr="005D0729">
        <w:rPr>
          <w:rFonts w:ascii="Times New Roman" w:eastAsia="Times New Roman" w:hAnsi="Times New Roman" w:cs="Times New Roman"/>
          <w:sz w:val="24"/>
          <w:szCs w:val="24"/>
        </w:rPr>
        <w:t xml:space="preserve"> определяется умножением общего планируемого количества воспитанников, посещающих ДОУ, максимально возможного количества дней посещений ДОУ одним воспитанником (количество рабочих дней ДОУ в планируемый период), среднего коэффициента посещаемости ДОУ одним ребенком, определяемого как отношение среднего фактического количества дней посещений ДОУ одним ребенком за три предшествующих года к максимально возможному количеству дней посещений ДОУ одним ребенком в этом же периоде.</w:t>
      </w:r>
    </w:p>
    <w:p w:rsidR="00DD56A1" w:rsidRPr="005D0729" w:rsidRDefault="00DD56A1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0729">
        <w:rPr>
          <w:rFonts w:ascii="Times New Roman" w:eastAsia="Times New Roman" w:hAnsi="Times New Roman" w:cs="Times New Roman"/>
          <w:sz w:val="24"/>
          <w:szCs w:val="24"/>
        </w:rPr>
        <w:t xml:space="preserve">2.3. Питание в </w:t>
      </w:r>
      <w:r w:rsidR="00313796">
        <w:rPr>
          <w:rFonts w:ascii="Times New Roman" w:eastAsia="Times New Roman" w:hAnsi="Times New Roman" w:cs="Times New Roman"/>
          <w:sz w:val="24"/>
          <w:szCs w:val="24"/>
        </w:rPr>
        <w:t>МБ</w:t>
      </w:r>
      <w:r w:rsidRPr="005D0729">
        <w:rPr>
          <w:rFonts w:ascii="Times New Roman" w:eastAsia="Times New Roman" w:hAnsi="Times New Roman" w:cs="Times New Roman"/>
          <w:sz w:val="24"/>
          <w:szCs w:val="24"/>
        </w:rPr>
        <w:t xml:space="preserve">ДОУ осуществляется согласно утвержденным натуральным нормам для двух возрастных категорий детей (от 1,5 до 3-х лет и от 3-х до 7 лет) с учетом времени </w:t>
      </w:r>
      <w:r w:rsidRPr="005D0729">
        <w:rPr>
          <w:rFonts w:ascii="Times New Roman" w:eastAsia="Times New Roman" w:hAnsi="Times New Roman" w:cs="Times New Roman"/>
          <w:sz w:val="24"/>
          <w:szCs w:val="24"/>
        </w:rPr>
        <w:lastRenderedPageBreak/>
        <w:t>пребывания воспитанников в дошкольном учреждении. Для детей</w:t>
      </w:r>
      <w:r w:rsidR="00016DC9" w:rsidRPr="005A793A">
        <w:rPr>
          <w:rFonts w:ascii="Times New Roman" w:eastAsia="Times New Roman" w:hAnsi="Times New Roman" w:cs="Times New Roman"/>
          <w:sz w:val="24"/>
          <w:szCs w:val="24"/>
        </w:rPr>
        <w:t xml:space="preserve"> организуется четырех</w:t>
      </w:r>
      <w:r w:rsidRPr="005A793A">
        <w:rPr>
          <w:rFonts w:ascii="Times New Roman" w:eastAsia="Times New Roman" w:hAnsi="Times New Roman" w:cs="Times New Roman"/>
          <w:sz w:val="24"/>
          <w:szCs w:val="24"/>
        </w:rPr>
        <w:t>разовое п</w:t>
      </w:r>
      <w:r w:rsidR="005A793A">
        <w:rPr>
          <w:rFonts w:ascii="Times New Roman" w:eastAsia="Times New Roman" w:hAnsi="Times New Roman" w:cs="Times New Roman"/>
          <w:sz w:val="24"/>
          <w:szCs w:val="24"/>
        </w:rPr>
        <w:t>итание (завтрак, обед,</w:t>
      </w:r>
      <w:r w:rsidRPr="005A793A">
        <w:rPr>
          <w:rFonts w:ascii="Times New Roman" w:eastAsia="Times New Roman" w:hAnsi="Times New Roman" w:cs="Times New Roman"/>
          <w:sz w:val="24"/>
          <w:szCs w:val="24"/>
        </w:rPr>
        <w:t xml:space="preserve"> полдник</w:t>
      </w:r>
      <w:r w:rsidR="005A793A">
        <w:rPr>
          <w:rFonts w:ascii="Times New Roman" w:eastAsia="Times New Roman" w:hAnsi="Times New Roman" w:cs="Times New Roman"/>
          <w:sz w:val="24"/>
          <w:szCs w:val="24"/>
        </w:rPr>
        <w:t>, ужин</w:t>
      </w:r>
      <w:r w:rsidRPr="005A793A">
        <w:rPr>
          <w:rFonts w:ascii="Times New Roman" w:eastAsia="Times New Roman" w:hAnsi="Times New Roman" w:cs="Times New Roman"/>
          <w:sz w:val="24"/>
          <w:szCs w:val="24"/>
        </w:rPr>
        <w:t>).</w:t>
      </w:r>
      <w:r w:rsidR="005A793A">
        <w:rPr>
          <w:rFonts w:ascii="Times New Roman" w:eastAsia="Times New Roman" w:hAnsi="Times New Roman" w:cs="Times New Roman"/>
          <w:sz w:val="24"/>
          <w:szCs w:val="24"/>
        </w:rPr>
        <w:t xml:space="preserve"> Рекомендуется дополнительный прием пищи – второй завтрак (в промежутке между завтраком и обедом), включающий напиток или сок и  (или) свежие фрукты.</w:t>
      </w:r>
    </w:p>
    <w:p w:rsidR="00DD56A1" w:rsidRPr="005D0729" w:rsidRDefault="00DD56A1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Pr="005D0729" w:rsidRDefault="005A793A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2.4.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В соответствии с установленными санитарными требованиями созданы следующие условия для организации питания воспитанников:</w:t>
      </w:r>
    </w:p>
    <w:p w:rsidR="005D0729" w:rsidRPr="005D0729" w:rsidRDefault="005A793A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2.4.1.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Производственные помещения для хранения, приготовления пищи, оснащен</w:t>
      </w:r>
      <w:r>
        <w:rPr>
          <w:rFonts w:ascii="Times New Roman" w:eastAsia="Times New Roman" w:hAnsi="Times New Roman" w:cs="Times New Roman"/>
          <w:sz w:val="24"/>
          <w:szCs w:val="24"/>
        </w:rPr>
        <w:t>н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sz w:val="24"/>
          <w:szCs w:val="24"/>
        </w:rPr>
        <w:t>е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 необходимым оборудованием (холодильным, технологическим, </w:t>
      </w:r>
      <w:proofErr w:type="spellStart"/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весоизмерительным</w:t>
      </w:r>
      <w:proofErr w:type="spellEnd"/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), инвентарем.</w:t>
      </w:r>
    </w:p>
    <w:p w:rsidR="005D0729" w:rsidRPr="005D0729" w:rsidRDefault="005A793A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2.4.2.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Помещения (групповые) для приема пищи, оснащены мебелью по возрастным показателям, необходимым количеством столовых приборов и посуды.</w:t>
      </w:r>
    </w:p>
    <w:p w:rsidR="005D0729" w:rsidRPr="005D0729" w:rsidRDefault="005A793A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2.4.3.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Укомплектованность квалифицированн</w:t>
      </w:r>
      <w:r>
        <w:rPr>
          <w:rFonts w:ascii="Times New Roman" w:eastAsia="Times New Roman" w:hAnsi="Times New Roman" w:cs="Times New Roman"/>
          <w:sz w:val="24"/>
          <w:szCs w:val="24"/>
        </w:rPr>
        <w:t>ым штатным персоналом, владеющим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 технологией приготовления детского питания.</w:t>
      </w:r>
    </w:p>
    <w:p w:rsidR="005D0729" w:rsidRPr="005D0729" w:rsidRDefault="005A793A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2.4.4.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Разработанный и утвержденный порядок организации питания воспитанников (режим работы пищеблока (столовой), график отпуска готовых блюд, режим приема пищи, режим мытья посуды и кухонного инвентаря и т.д.).</w:t>
      </w: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0729">
        <w:rPr>
          <w:rFonts w:ascii="Times New Roman" w:eastAsia="Times New Roman" w:hAnsi="Times New Roman" w:cs="Times New Roman"/>
          <w:sz w:val="24"/>
          <w:szCs w:val="24"/>
        </w:rPr>
        <w:t>2.4.5. Руководитель ДОУ назначает ответственных, осуществляющих контроль за:</w:t>
      </w:r>
    </w:p>
    <w:p w:rsidR="00721721" w:rsidRDefault="005D0729" w:rsidP="005D072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1721">
        <w:rPr>
          <w:rFonts w:ascii="Times New Roman" w:eastAsia="Times New Roman" w:hAnsi="Times New Roman" w:cs="Times New Roman"/>
          <w:sz w:val="24"/>
          <w:szCs w:val="24"/>
        </w:rPr>
        <w:t>своевременным составлением предварительных заявок на поставку продуктов питания, соответствующих меню, нормам и законтрактованным объемам;</w:t>
      </w:r>
      <w:r w:rsidR="00721721" w:rsidRPr="007217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21721" w:rsidRDefault="005D0729" w:rsidP="005D072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1721">
        <w:rPr>
          <w:rFonts w:ascii="Times New Roman" w:eastAsia="Times New Roman" w:hAnsi="Times New Roman" w:cs="Times New Roman"/>
          <w:sz w:val="24"/>
          <w:szCs w:val="24"/>
        </w:rPr>
        <w:t>качеством поступающих продуктов, наличием сопроводительных документов, подтверждающих их качество и безопасность;</w:t>
      </w:r>
    </w:p>
    <w:p w:rsidR="00721721" w:rsidRDefault="005D0729" w:rsidP="005D072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1721">
        <w:rPr>
          <w:rFonts w:ascii="Times New Roman" w:eastAsia="Times New Roman" w:hAnsi="Times New Roman" w:cs="Times New Roman"/>
          <w:sz w:val="24"/>
          <w:szCs w:val="24"/>
        </w:rPr>
        <w:t xml:space="preserve">соблюдением всех санитарных требований к транспортировке и хранению продуктов питания, </w:t>
      </w:r>
    </w:p>
    <w:p w:rsidR="00721721" w:rsidRDefault="005D0729" w:rsidP="005D072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1721">
        <w:rPr>
          <w:rFonts w:ascii="Times New Roman" w:eastAsia="Times New Roman" w:hAnsi="Times New Roman" w:cs="Times New Roman"/>
          <w:sz w:val="24"/>
          <w:szCs w:val="24"/>
        </w:rPr>
        <w:t>приготовлению и раздаче блюд;</w:t>
      </w:r>
    </w:p>
    <w:p w:rsidR="00721721" w:rsidRDefault="005D0729" w:rsidP="005D072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1721">
        <w:rPr>
          <w:rFonts w:ascii="Times New Roman" w:eastAsia="Times New Roman" w:hAnsi="Times New Roman" w:cs="Times New Roman"/>
          <w:sz w:val="24"/>
          <w:szCs w:val="24"/>
        </w:rPr>
        <w:t>соблюдением правил личной гигиены воспитанниками и персоналом ДОУ;</w:t>
      </w:r>
    </w:p>
    <w:p w:rsidR="00721721" w:rsidRDefault="005D0729" w:rsidP="005D072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1721">
        <w:rPr>
          <w:rFonts w:ascii="Times New Roman" w:eastAsia="Times New Roman" w:hAnsi="Times New Roman" w:cs="Times New Roman"/>
          <w:sz w:val="24"/>
          <w:szCs w:val="24"/>
        </w:rPr>
        <w:t>санитарным состоянием пищеблока и помещений (мест) приема пищи;</w:t>
      </w:r>
    </w:p>
    <w:p w:rsidR="00721721" w:rsidRDefault="005D0729" w:rsidP="005D072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1721">
        <w:rPr>
          <w:rFonts w:ascii="Times New Roman" w:eastAsia="Times New Roman" w:hAnsi="Times New Roman" w:cs="Times New Roman"/>
          <w:sz w:val="24"/>
          <w:szCs w:val="24"/>
        </w:rPr>
        <w:t>правильностью отбора и хранения суточных проб;</w:t>
      </w:r>
    </w:p>
    <w:p w:rsidR="00721721" w:rsidRDefault="005D0729" w:rsidP="005D072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1721">
        <w:rPr>
          <w:rFonts w:ascii="Times New Roman" w:eastAsia="Times New Roman" w:hAnsi="Times New Roman" w:cs="Times New Roman"/>
          <w:sz w:val="24"/>
          <w:szCs w:val="24"/>
        </w:rPr>
        <w:t>порядком организации питания вос</w:t>
      </w:r>
      <w:r w:rsidR="00721721">
        <w:rPr>
          <w:rFonts w:ascii="Times New Roman" w:eastAsia="Times New Roman" w:hAnsi="Times New Roman" w:cs="Times New Roman"/>
          <w:sz w:val="24"/>
          <w:szCs w:val="24"/>
        </w:rPr>
        <w:t>питанников в соответствии с п. 2.3</w:t>
      </w:r>
      <w:r w:rsidRPr="00721721">
        <w:rPr>
          <w:rFonts w:ascii="Times New Roman" w:eastAsia="Times New Roman" w:hAnsi="Times New Roman" w:cs="Times New Roman"/>
          <w:sz w:val="24"/>
          <w:szCs w:val="24"/>
        </w:rPr>
        <w:t xml:space="preserve"> настоящего Положения;</w:t>
      </w:r>
    </w:p>
    <w:p w:rsidR="005D0729" w:rsidRDefault="005D0729" w:rsidP="005D072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1721">
        <w:rPr>
          <w:rFonts w:ascii="Times New Roman" w:eastAsia="Times New Roman" w:hAnsi="Times New Roman" w:cs="Times New Roman"/>
          <w:sz w:val="24"/>
          <w:szCs w:val="24"/>
        </w:rPr>
        <w:t>ведением документации по организации питания в соответствии с требованиями разделов XV СанПиН 2.4.1.3049-13.</w:t>
      </w:r>
    </w:p>
    <w:p w:rsidR="00DD56A1" w:rsidRPr="002B1304" w:rsidRDefault="00DD56A1" w:rsidP="00DD56A1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2.5.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Организация питания в </w:t>
      </w:r>
      <w:r w:rsidR="00313796">
        <w:rPr>
          <w:rFonts w:ascii="Times New Roman" w:eastAsia="Times New Roman" w:hAnsi="Times New Roman" w:cs="Times New Roman"/>
          <w:sz w:val="24"/>
          <w:szCs w:val="24"/>
        </w:rPr>
        <w:t>МБ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ДОУ должна предусматривать обеспечение воспитанников большей частью необходимых им энергии и пищевых веществ, сбалансированность и максимальное разнообразие рациона, адекватную технологическую и кулинарную обработку продуктов и блюд, обеспечивающую их высокие вкусовые достоинства и сохранность исходно</w:t>
      </w:r>
      <w:r w:rsidR="00DD56A1">
        <w:rPr>
          <w:rFonts w:ascii="Times New Roman" w:eastAsia="Times New Roman" w:hAnsi="Times New Roman" w:cs="Times New Roman"/>
          <w:sz w:val="24"/>
          <w:szCs w:val="24"/>
        </w:rPr>
        <w:t>й пищевой ценности.</w:t>
      </w:r>
    </w:p>
    <w:p w:rsidR="00DD56A1" w:rsidRPr="005D0729" w:rsidRDefault="00DD56A1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2.6.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Примерное меню, составленное с учетом рекомендуемых среднесуточных норм питания в </w:t>
      </w:r>
      <w:r w:rsidR="00313796">
        <w:rPr>
          <w:rFonts w:ascii="Times New Roman" w:eastAsia="Times New Roman" w:hAnsi="Times New Roman" w:cs="Times New Roman"/>
          <w:sz w:val="24"/>
          <w:szCs w:val="24"/>
        </w:rPr>
        <w:t>МБ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ДОУ для двух возрастных групп детей (от 1 до 3-х лет и от 3-х до 7 лет)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5D0729">
        <w:rPr>
          <w:rFonts w:ascii="Times New Roman" w:eastAsia="Times New Roman" w:hAnsi="Times New Roman" w:cs="Times New Roman"/>
          <w:sz w:val="24"/>
          <w:szCs w:val="24"/>
        </w:rPr>
        <w:t>с учетом времени пребывания воспит</w:t>
      </w:r>
      <w:r>
        <w:rPr>
          <w:rFonts w:ascii="Times New Roman" w:eastAsia="Times New Roman" w:hAnsi="Times New Roman" w:cs="Times New Roman"/>
          <w:sz w:val="24"/>
          <w:szCs w:val="24"/>
        </w:rPr>
        <w:t>анников в дошкольном учреждении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, включающее меню-раскладку, технологические карты на каждое блюдо, утверждается руководителем дошкольного учреждения.</w:t>
      </w: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0729">
        <w:rPr>
          <w:rFonts w:ascii="Times New Roman" w:eastAsia="Times New Roman" w:hAnsi="Times New Roman" w:cs="Times New Roman"/>
          <w:sz w:val="24"/>
          <w:szCs w:val="24"/>
        </w:rPr>
        <w:t xml:space="preserve">На основании утвержденного примерного меню в </w:t>
      </w:r>
      <w:r w:rsidR="00313796">
        <w:rPr>
          <w:rFonts w:ascii="Times New Roman" w:eastAsia="Times New Roman" w:hAnsi="Times New Roman" w:cs="Times New Roman"/>
          <w:sz w:val="24"/>
          <w:szCs w:val="24"/>
        </w:rPr>
        <w:t>МБ</w:t>
      </w:r>
      <w:r w:rsidRPr="005D0729">
        <w:rPr>
          <w:rFonts w:ascii="Times New Roman" w:eastAsia="Times New Roman" w:hAnsi="Times New Roman" w:cs="Times New Roman"/>
          <w:sz w:val="24"/>
          <w:szCs w:val="24"/>
        </w:rPr>
        <w:t>ДОУ ежедневно составляется меню-требование установленного образца с указанием выхода блюд для воспитанников каждой возрастной группы.</w:t>
      </w: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0729">
        <w:rPr>
          <w:rFonts w:ascii="Times New Roman" w:eastAsia="Times New Roman" w:hAnsi="Times New Roman" w:cs="Times New Roman"/>
          <w:sz w:val="24"/>
          <w:szCs w:val="24"/>
        </w:rPr>
        <w:t>На каждое блюдо должна быть заведена технологическая карта (по форме в соответствии с приложением № 7 СанПиН 2.4.1.3049-13) с указанием ссылки на рецептуры используемых блюд и кулинарных изделий в соответствии со сборниками технических нормативов.</w:t>
      </w: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2.7.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Для правильной организации питания воспитанников в </w:t>
      </w:r>
      <w:r w:rsidR="00313796">
        <w:rPr>
          <w:rFonts w:ascii="Times New Roman" w:eastAsia="Times New Roman" w:hAnsi="Times New Roman" w:cs="Times New Roman"/>
          <w:sz w:val="24"/>
          <w:szCs w:val="24"/>
        </w:rPr>
        <w:t>МБ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ДОУ должны быть следующие локальные акты и документы: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положение об организации питания в ДОУ (рекомендательный характер);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приказ об организации питания в ДОУ;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приказ об организации питания сотрудников;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приказ о </w:t>
      </w:r>
      <w:proofErr w:type="spellStart"/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бракеражной</w:t>
      </w:r>
      <w:proofErr w:type="spellEnd"/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 комиссии;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приказ о графике закладке продуктов (рекомендательный характер);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приказ об утверждении алгоритма по контролю (рекомендательный характер);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договоры (контракты) на поставку продуктов питания;</w:t>
      </w:r>
    </w:p>
    <w:p w:rsidR="002B1304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утвержденное примерное 10-ти дневное меню, включающее меню-раскладку для двух возрастных групп детей (от 1 до 3-х лет и от 3-х до 7 лет), </w:t>
      </w:r>
    </w:p>
    <w:p w:rsidR="002B1304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технологические карты кулинарных блюд для двух возрастных групп детей (от 1 до 3-х лет и от 3-х до 7 лет), 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ведомости выполнения норм продуктового набора, норм потребления пищевых веществ, витаминов и минералов;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меню-требование на каждый день с указанием выхода блюд для двух возрастных групп детей (от 1 до 3-х лет и от 3-х до 7 лет);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накопительная ведомость;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журнал бракеража скоропортящихся пищевых продуктов, поступающих на пищеблок (в соответствии приложением №5 СанПиН 2.4.1.3049-13);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журнал бракеража готовой кулинарной продукции (в соответствии приложением №8 СанПиН 2.4.1.3049-13);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журнал здоровья (в соответствии приложением №16 СанПиН 2.4.1.3049-13);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журнал проведения витаминизации 3-х и сладких блюд;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заявки на продукты питания </w:t>
      </w:r>
      <w:r w:rsidR="00B90821">
        <w:rPr>
          <w:rFonts w:ascii="Times New Roman" w:eastAsia="Times New Roman" w:hAnsi="Times New Roman" w:cs="Times New Roman"/>
          <w:sz w:val="24"/>
          <w:szCs w:val="24"/>
        </w:rPr>
        <w:t>подаются в электронном виде в МУП «Департамент питания»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журнал учета температурного режима в холодильном оборудовании;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журнал контроля закладки продуктов (рекомендательный характер);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журнал отходов;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журнал санитарно-технического состояния и содержания помещений пищеблока;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книга учета материальных ценностей;</w:t>
      </w:r>
    </w:p>
    <w:p w:rsidR="005D0729" w:rsidRPr="005D0729" w:rsidRDefault="002B1304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инструкция по отбору суточных проб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Pr="005D0729" w:rsidRDefault="00DD56A1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2.8.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При снабжении </w:t>
      </w:r>
      <w:r w:rsidR="00313796">
        <w:rPr>
          <w:rFonts w:ascii="Times New Roman" w:eastAsia="Times New Roman" w:hAnsi="Times New Roman" w:cs="Times New Roman"/>
          <w:sz w:val="24"/>
          <w:szCs w:val="24"/>
        </w:rPr>
        <w:t>МБ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ДОУ продуктами питания п</w:t>
      </w:r>
      <w:r>
        <w:rPr>
          <w:rFonts w:ascii="Times New Roman" w:eastAsia="Times New Roman" w:hAnsi="Times New Roman" w:cs="Times New Roman"/>
          <w:sz w:val="24"/>
          <w:szCs w:val="24"/>
        </w:rPr>
        <w:t>оставщик обязан представить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 все документы, подтверждающие их качество и безопасность: </w:t>
      </w:r>
    </w:p>
    <w:p w:rsidR="005D0729" w:rsidRPr="005D0729" w:rsidRDefault="00DD56A1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свидетельство о государственной регистрации или санитарно-эпидемиологическое заключение, </w:t>
      </w:r>
    </w:p>
    <w:p w:rsidR="005D0729" w:rsidRPr="005D0729" w:rsidRDefault="00DD56A1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декларации или сертификаты соответствия, удостоверения качества и безопасности предприятия-изготовителя, </w:t>
      </w:r>
    </w:p>
    <w:p w:rsidR="005D0729" w:rsidRPr="005D0729" w:rsidRDefault="00DD56A1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ветеринарно-сопроводительные документы на животноводческое сырье (яйца, птицу, мясо). </w:t>
      </w: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0729">
        <w:rPr>
          <w:rFonts w:ascii="Times New Roman" w:eastAsia="Times New Roman" w:hAnsi="Times New Roman" w:cs="Times New Roman"/>
          <w:sz w:val="24"/>
          <w:szCs w:val="24"/>
        </w:rPr>
        <w:t>Последние два документа оформляются на каждую партию продуктов, поэтому целесообразно иметь копии этих документов экспедитору, который должен предъявить их ответственному лицу в ДОУ при отгрузке товара, что отмечается в соответствующей графе бракеража поступающего продовольственного сырья и пищевых продуктов.</w:t>
      </w: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Pr="005D0729" w:rsidRDefault="00DD56A1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2.9.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Организация питания воспитанников в ДОУ должна сочетаться с правильным питанием ребенка в семье. Необходимо рекомендовать родителям, чтобы домашнее питание дополняло рацион ДОУ. Для обеспечения преемственности в организации питания необходимо ежедневно информировать родителей о продуктах и блюдах, которые ребенок получил в течение дня в дошкольном учреждении. Для этого на информационных стендах для родителей необходимо ежедневно размещать меню с указанием объема готовых блюд, а также рекомендации родителям по организации питания детей в выходные и праздничные дни, в период адаптации к ДОУ.</w:t>
      </w: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Pr="005D0729" w:rsidRDefault="00DD56A1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2.10.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В целях пропаганды здорового образа жизни, принципов рационального питания персонал ДОУ проводит консультационно-разъяснительную работу с родителями 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lastRenderedPageBreak/>
        <w:t>(законными представителями) по вопросам правильной организации питания детей с учетом возрастных потребностей и индивидуальных особенностей.</w:t>
      </w: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0729">
        <w:rPr>
          <w:rFonts w:ascii="Times New Roman" w:eastAsia="Times New Roman" w:hAnsi="Times New Roman" w:cs="Times New Roman"/>
          <w:b/>
          <w:sz w:val="24"/>
          <w:szCs w:val="24"/>
        </w:rPr>
        <w:t>3. Контроль за организацией питания в ДОУ</w:t>
      </w: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0729" w:rsidRPr="005D0729" w:rsidRDefault="00C71A92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Контроль </w:t>
      </w:r>
      <w:r>
        <w:rPr>
          <w:rFonts w:ascii="Times New Roman" w:eastAsia="Times New Roman" w:hAnsi="Times New Roman" w:cs="Times New Roman"/>
          <w:sz w:val="24"/>
          <w:szCs w:val="24"/>
        </w:rPr>
        <w:t>за организацией питания</w:t>
      </w:r>
      <w:r w:rsidR="00F96D65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 руководитель и старшая медицинская сестра ДОУ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бракеражная</w:t>
      </w:r>
      <w:proofErr w:type="spellEnd"/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 xml:space="preserve"> ко</w:t>
      </w:r>
      <w:r w:rsidR="00F96D65">
        <w:rPr>
          <w:rFonts w:ascii="Times New Roman" w:eastAsia="Times New Roman" w:hAnsi="Times New Roman" w:cs="Times New Roman"/>
          <w:sz w:val="24"/>
          <w:szCs w:val="24"/>
        </w:rPr>
        <w:t>миссия утвержденная приказом руководителя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D0729" w:rsidRPr="005D0729" w:rsidRDefault="00F96D65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3.2.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Руководитель ДОУ обеспечивает контроль за:</w:t>
      </w:r>
    </w:p>
    <w:p w:rsidR="009551DC" w:rsidRDefault="005D0729" w:rsidP="005D072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51DC">
        <w:rPr>
          <w:rFonts w:ascii="Times New Roman" w:eastAsia="Times New Roman" w:hAnsi="Times New Roman" w:cs="Times New Roman"/>
          <w:sz w:val="24"/>
          <w:szCs w:val="24"/>
        </w:rPr>
        <w:t>выполнением натуральных норм, выполнением договоров на закупку и поставку продуктов питания;</w:t>
      </w:r>
    </w:p>
    <w:p w:rsidR="009551DC" w:rsidRDefault="005D0729" w:rsidP="005D072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51DC">
        <w:rPr>
          <w:rFonts w:ascii="Times New Roman" w:eastAsia="Times New Roman" w:hAnsi="Times New Roman" w:cs="Times New Roman"/>
          <w:sz w:val="24"/>
          <w:szCs w:val="24"/>
        </w:rPr>
        <w:t>состоянием производственной базы пищеблока;</w:t>
      </w:r>
    </w:p>
    <w:p w:rsidR="009551DC" w:rsidRDefault="005D0729" w:rsidP="005D072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51DC">
        <w:rPr>
          <w:rFonts w:ascii="Times New Roman" w:eastAsia="Times New Roman" w:hAnsi="Times New Roman" w:cs="Times New Roman"/>
          <w:sz w:val="24"/>
          <w:szCs w:val="24"/>
        </w:rPr>
        <w:t>материально-техническим состоянием помещений пищеблока;</w:t>
      </w:r>
    </w:p>
    <w:p w:rsidR="005D0729" w:rsidRPr="009551DC" w:rsidRDefault="005D0729" w:rsidP="005D072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51DC">
        <w:rPr>
          <w:rFonts w:ascii="Times New Roman" w:eastAsia="Times New Roman" w:hAnsi="Times New Roman" w:cs="Times New Roman"/>
          <w:sz w:val="24"/>
          <w:szCs w:val="24"/>
        </w:rPr>
        <w:t>обеспечением пищеблока и мест приема пищи достаточным количеством столовой и кухонной посуды, спецодеждой, санитарно-гигиеническими средствами, разделочным оборудованием и уборочным инвентарем.</w:t>
      </w:r>
    </w:p>
    <w:p w:rsidR="005D0729" w:rsidRPr="005D0729" w:rsidRDefault="009551DC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3.3.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Медицинский работник, осуществляет контроль за санитарным состоянием и содержанием территории и всех помещений, соблюдением правил личной гигиены воспитанниками и персоналом, а также контроль за пищеблоком и питанием детей (СанПиН 2.4.1.3049-13 п.18.1)</w:t>
      </w: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Pr="005D0729" w:rsidRDefault="002F7B16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4. Компетенции</w:t>
      </w:r>
      <w:r w:rsidR="005D0729" w:rsidRPr="005D0729">
        <w:rPr>
          <w:rFonts w:ascii="Times New Roman" w:eastAsia="Times New Roman" w:hAnsi="Times New Roman" w:cs="Times New Roman"/>
          <w:b/>
          <w:sz w:val="24"/>
          <w:szCs w:val="24"/>
        </w:rPr>
        <w:t xml:space="preserve"> ДОУ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и руководителя</w:t>
      </w:r>
    </w:p>
    <w:p w:rsidR="005D0729" w:rsidRPr="005D0729" w:rsidRDefault="005D0729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729" w:rsidRPr="005D0729" w:rsidRDefault="009551DC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4.1.</w:t>
      </w:r>
      <w:r w:rsidR="005D0729" w:rsidRPr="005D0729">
        <w:rPr>
          <w:rFonts w:ascii="Times New Roman" w:eastAsia="Times New Roman" w:hAnsi="Times New Roman" w:cs="Times New Roman"/>
          <w:sz w:val="24"/>
          <w:szCs w:val="24"/>
        </w:rPr>
        <w:t>К компетенции ДОУ относится:</w:t>
      </w:r>
    </w:p>
    <w:p w:rsidR="005D0729" w:rsidRPr="009551DC" w:rsidRDefault="005D0729" w:rsidP="009551DC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51DC">
        <w:rPr>
          <w:rFonts w:ascii="Times New Roman" w:eastAsia="Times New Roman" w:hAnsi="Times New Roman" w:cs="Times New Roman"/>
          <w:sz w:val="24"/>
          <w:szCs w:val="24"/>
        </w:rPr>
        <w:t>организация питания воспитанников в соответствии с требованиями СанПиН 2.4.1.3049-13 на основе примерного меню, утвержденного руководителем ДОУ;</w:t>
      </w:r>
    </w:p>
    <w:p w:rsidR="009551DC" w:rsidRDefault="005D0729" w:rsidP="005D072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51DC">
        <w:rPr>
          <w:rFonts w:ascii="Times New Roman" w:eastAsia="Times New Roman" w:hAnsi="Times New Roman" w:cs="Times New Roman"/>
          <w:sz w:val="24"/>
          <w:szCs w:val="24"/>
        </w:rPr>
        <w:t>ежедневное утверждение меню-требования и его выполнение;</w:t>
      </w:r>
    </w:p>
    <w:p w:rsidR="005D0729" w:rsidRPr="009551DC" w:rsidRDefault="005D0729" w:rsidP="005D072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51DC">
        <w:rPr>
          <w:rFonts w:ascii="Times New Roman" w:eastAsia="Times New Roman" w:hAnsi="Times New Roman" w:cs="Times New Roman"/>
          <w:sz w:val="24"/>
          <w:szCs w:val="24"/>
        </w:rPr>
        <w:t>заключение договоров на закупку и поставку продуктов питания</w:t>
      </w:r>
      <w:r w:rsidR="009551D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9551DC">
        <w:rPr>
          <w:rFonts w:ascii="Times New Roman" w:eastAsia="Times New Roman" w:hAnsi="Times New Roman" w:cs="Times New Roman"/>
          <w:sz w:val="24"/>
          <w:szCs w:val="24"/>
        </w:rPr>
        <w:t xml:space="preserve"> и их исполнение;</w:t>
      </w:r>
    </w:p>
    <w:p w:rsidR="002F7B16" w:rsidRDefault="005D0729" w:rsidP="005D072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51DC">
        <w:rPr>
          <w:rFonts w:ascii="Times New Roman" w:eastAsia="Times New Roman" w:hAnsi="Times New Roman" w:cs="Times New Roman"/>
          <w:sz w:val="24"/>
          <w:szCs w:val="24"/>
        </w:rPr>
        <w:t>составление предварительных заявок;</w:t>
      </w:r>
    </w:p>
    <w:p w:rsidR="002F7B16" w:rsidRDefault="005D0729" w:rsidP="005D072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F7B16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proofErr w:type="gramEnd"/>
      <w:r w:rsidRPr="002F7B16">
        <w:rPr>
          <w:rFonts w:ascii="Times New Roman" w:eastAsia="Times New Roman" w:hAnsi="Times New Roman" w:cs="Times New Roman"/>
          <w:sz w:val="24"/>
          <w:szCs w:val="24"/>
        </w:rPr>
        <w:t xml:space="preserve"> за качеством поступающих продуктов на основе поданных заявок;</w:t>
      </w:r>
    </w:p>
    <w:p w:rsidR="002F7B16" w:rsidRDefault="005D0729" w:rsidP="005D072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7B16">
        <w:rPr>
          <w:rFonts w:ascii="Times New Roman" w:eastAsia="Times New Roman" w:hAnsi="Times New Roman" w:cs="Times New Roman"/>
          <w:sz w:val="24"/>
          <w:szCs w:val="24"/>
        </w:rPr>
        <w:t>обеспечение режима питания воспитанников в соответствии с возрастом, условиями договора с родителями и Уставом ДОУ;</w:t>
      </w:r>
    </w:p>
    <w:p w:rsidR="002F7B16" w:rsidRDefault="005D0729" w:rsidP="005D072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F7B16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proofErr w:type="gramEnd"/>
      <w:r w:rsidRPr="002F7B16">
        <w:rPr>
          <w:rFonts w:ascii="Times New Roman" w:eastAsia="Times New Roman" w:hAnsi="Times New Roman" w:cs="Times New Roman"/>
          <w:sz w:val="24"/>
          <w:szCs w:val="24"/>
        </w:rPr>
        <w:t xml:space="preserve"> за качеством приготовления пищи;</w:t>
      </w:r>
    </w:p>
    <w:p w:rsidR="002F7B16" w:rsidRDefault="005D0729" w:rsidP="005D072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7B16">
        <w:rPr>
          <w:rFonts w:ascii="Times New Roman" w:eastAsia="Times New Roman" w:hAnsi="Times New Roman" w:cs="Times New Roman"/>
          <w:sz w:val="24"/>
          <w:szCs w:val="24"/>
        </w:rPr>
        <w:t>расчет и оценка использованного на одного ребенка среднесуточного набора пищевых продуктов (анализ выполнения натуральных норм питания), подсчет энергетической ценности рациона питания, содержания и соотношения основных пищевых веществ, витаминов и минералов);</w:t>
      </w:r>
    </w:p>
    <w:p w:rsidR="005D0729" w:rsidRPr="00313796" w:rsidRDefault="005D0729" w:rsidP="005D0729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F7B16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proofErr w:type="gramEnd"/>
      <w:r w:rsidRPr="002F7B16">
        <w:rPr>
          <w:rFonts w:ascii="Times New Roman" w:eastAsia="Times New Roman" w:hAnsi="Times New Roman" w:cs="Times New Roman"/>
          <w:sz w:val="24"/>
          <w:szCs w:val="24"/>
        </w:rPr>
        <w:t xml:space="preserve"> за своевременным поступлением средств родительской платы;</w:t>
      </w:r>
    </w:p>
    <w:p w:rsidR="005D0729" w:rsidRPr="005D0729" w:rsidRDefault="002F7B16" w:rsidP="005D0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</w:t>
      </w:r>
      <w:r w:rsidR="005D0729" w:rsidRPr="002F7B1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7B16">
        <w:rPr>
          <w:rFonts w:ascii="Times New Roman" w:eastAsia="Times New Roman" w:hAnsi="Times New Roman" w:cs="Times New Roman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компетенции р</w:t>
      </w:r>
      <w:r w:rsidRPr="002F7B16">
        <w:rPr>
          <w:rFonts w:ascii="Times New Roman" w:eastAsia="Times New Roman" w:hAnsi="Times New Roman" w:cs="Times New Roman"/>
          <w:sz w:val="24"/>
          <w:szCs w:val="24"/>
        </w:rPr>
        <w:t>уководителя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D0729" w:rsidRPr="002F7B16">
        <w:rPr>
          <w:rFonts w:ascii="Times New Roman" w:eastAsia="Times New Roman" w:hAnsi="Times New Roman" w:cs="Times New Roman"/>
          <w:sz w:val="24"/>
          <w:szCs w:val="24"/>
        </w:rPr>
        <w:t>относится:</w:t>
      </w:r>
    </w:p>
    <w:p w:rsidR="002F7B16" w:rsidRDefault="005D0729" w:rsidP="005D072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7B16">
        <w:rPr>
          <w:rFonts w:ascii="Times New Roman" w:eastAsia="Times New Roman" w:hAnsi="Times New Roman" w:cs="Times New Roman"/>
          <w:sz w:val="24"/>
          <w:szCs w:val="24"/>
        </w:rPr>
        <w:t>регулярное проведение оперативных проверок по вопросам, связанным с организацией питания воспитанников ДОУ;</w:t>
      </w:r>
    </w:p>
    <w:p w:rsidR="002F7B16" w:rsidRDefault="005D0729" w:rsidP="005D072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F7B16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proofErr w:type="gramEnd"/>
      <w:r w:rsidRPr="002F7B16">
        <w:rPr>
          <w:rFonts w:ascii="Times New Roman" w:eastAsia="Times New Roman" w:hAnsi="Times New Roman" w:cs="Times New Roman"/>
          <w:sz w:val="24"/>
          <w:szCs w:val="24"/>
        </w:rPr>
        <w:t xml:space="preserve"> за заключением и исполнением договоров на закупку и поставку продуктов питания ДОУ, своевременным направлением оплаты по договорам поставщикам продуктов питания;</w:t>
      </w:r>
    </w:p>
    <w:p w:rsidR="002F7B16" w:rsidRDefault="005D0729" w:rsidP="005D072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F7B16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proofErr w:type="gramEnd"/>
      <w:r w:rsidRPr="002F7B16">
        <w:rPr>
          <w:rFonts w:ascii="Times New Roman" w:eastAsia="Times New Roman" w:hAnsi="Times New Roman" w:cs="Times New Roman"/>
          <w:sz w:val="24"/>
          <w:szCs w:val="24"/>
        </w:rPr>
        <w:t xml:space="preserve"> за заключением и исполнением муниципальных контрактов и (или) договоров на закупку и поставку продуктов питания в ДОУ;</w:t>
      </w:r>
    </w:p>
    <w:p w:rsidR="002F7B16" w:rsidRDefault="005D0729" w:rsidP="005D072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F7B16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proofErr w:type="gramEnd"/>
      <w:r w:rsidRPr="002F7B16">
        <w:rPr>
          <w:rFonts w:ascii="Times New Roman" w:eastAsia="Times New Roman" w:hAnsi="Times New Roman" w:cs="Times New Roman"/>
          <w:sz w:val="24"/>
          <w:szCs w:val="24"/>
        </w:rPr>
        <w:t xml:space="preserve"> за осуществлением своевременного и в полном объеме финансирования расходов на питание воспитанников ДОУ;</w:t>
      </w:r>
    </w:p>
    <w:p w:rsidR="002F7B16" w:rsidRDefault="005D0729" w:rsidP="005D072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F7B16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proofErr w:type="gramEnd"/>
      <w:r w:rsidRPr="002F7B16">
        <w:rPr>
          <w:rFonts w:ascii="Times New Roman" w:eastAsia="Times New Roman" w:hAnsi="Times New Roman" w:cs="Times New Roman"/>
          <w:sz w:val="24"/>
          <w:szCs w:val="24"/>
        </w:rPr>
        <w:t xml:space="preserve"> за целевым использованием бюджетных средств, направляемых на питание воспитанников;</w:t>
      </w:r>
    </w:p>
    <w:p w:rsidR="002F7B16" w:rsidRDefault="005D0729" w:rsidP="005D072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7B16">
        <w:rPr>
          <w:rFonts w:ascii="Times New Roman" w:eastAsia="Times New Roman" w:hAnsi="Times New Roman" w:cs="Times New Roman"/>
          <w:sz w:val="24"/>
          <w:szCs w:val="24"/>
        </w:rPr>
        <w:t>осуществление сводных плановых и фактических расчетов объемов закупки и поставки продуктов питания в ДОУ;</w:t>
      </w:r>
    </w:p>
    <w:p w:rsidR="005D0729" w:rsidRPr="002F7B16" w:rsidRDefault="005D0729" w:rsidP="005D0729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7B16">
        <w:rPr>
          <w:rFonts w:ascii="Times New Roman" w:eastAsia="Times New Roman" w:hAnsi="Times New Roman" w:cs="Times New Roman"/>
          <w:sz w:val="24"/>
          <w:szCs w:val="24"/>
        </w:rPr>
        <w:t>обобщение сводной информации о численности воспитанников с учетом времени их пребывания в ДОУ, возраста, установленного размера платы родителей (законных представителей).</w:t>
      </w:r>
    </w:p>
    <w:p w:rsidR="00D43CBE" w:rsidRDefault="00D43CBE">
      <w:bookmarkStart w:id="0" w:name="_GoBack"/>
      <w:bookmarkEnd w:id="0"/>
    </w:p>
    <w:sectPr w:rsidR="00D43CBE" w:rsidSect="00313796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6B34CA"/>
    <w:multiLevelType w:val="hybridMultilevel"/>
    <w:tmpl w:val="D5AA688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1C37FE"/>
    <w:multiLevelType w:val="hybridMultilevel"/>
    <w:tmpl w:val="AA5E496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182680"/>
    <w:multiLevelType w:val="hybridMultilevel"/>
    <w:tmpl w:val="86D040A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785C39"/>
    <w:multiLevelType w:val="hybridMultilevel"/>
    <w:tmpl w:val="99967DD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729"/>
    <w:rsid w:val="00016DC9"/>
    <w:rsid w:val="00081266"/>
    <w:rsid w:val="00137DCC"/>
    <w:rsid w:val="0020675F"/>
    <w:rsid w:val="002B1304"/>
    <w:rsid w:val="002F7B16"/>
    <w:rsid w:val="00313796"/>
    <w:rsid w:val="004928DB"/>
    <w:rsid w:val="00581BA5"/>
    <w:rsid w:val="005A793A"/>
    <w:rsid w:val="005D0729"/>
    <w:rsid w:val="006A25DE"/>
    <w:rsid w:val="00721721"/>
    <w:rsid w:val="00746D9C"/>
    <w:rsid w:val="008A4F4E"/>
    <w:rsid w:val="009551DC"/>
    <w:rsid w:val="00B90821"/>
    <w:rsid w:val="00BA6375"/>
    <w:rsid w:val="00C71A92"/>
    <w:rsid w:val="00CA079F"/>
    <w:rsid w:val="00D43CBE"/>
    <w:rsid w:val="00DD56A1"/>
    <w:rsid w:val="00F96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AF5B14-012B-45DD-A3F3-B6AE2079B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28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D072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721721"/>
    <w:pPr>
      <w:ind w:left="720"/>
      <w:contextualSpacing/>
    </w:pPr>
  </w:style>
  <w:style w:type="table" w:styleId="a5">
    <w:name w:val="Table Grid"/>
    <w:basedOn w:val="a1"/>
    <w:uiPriority w:val="59"/>
    <w:rsid w:val="00746D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3137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137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753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1796</Words>
  <Characters>10242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Burnaeva</cp:lastModifiedBy>
  <cp:revision>2</cp:revision>
  <cp:lastPrinted>2015-02-25T14:06:00Z</cp:lastPrinted>
  <dcterms:created xsi:type="dcterms:W3CDTF">2015-02-25T14:16:00Z</dcterms:created>
  <dcterms:modified xsi:type="dcterms:W3CDTF">2015-02-25T14:16:00Z</dcterms:modified>
</cp:coreProperties>
</file>